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22" w:rsidRDefault="00706B22" w:rsidP="00706B22">
      <w:pPr>
        <w:pStyle w:val="a3"/>
        <w:rPr>
          <w:b w:val="0"/>
        </w:rPr>
      </w:pPr>
      <w:r>
        <w:rPr>
          <w:b w:val="0"/>
        </w:rPr>
        <w:t>РЕШЕНИЕ</w:t>
      </w:r>
    </w:p>
    <w:p w:rsidR="004111AB" w:rsidRDefault="004111AB" w:rsidP="004111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111AB" w:rsidRDefault="004111AB" w:rsidP="004111AB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111AB" w:rsidRDefault="004111AB" w:rsidP="004111AB">
      <w:pPr>
        <w:jc w:val="center"/>
        <w:rPr>
          <w:sz w:val="28"/>
          <w:szCs w:val="28"/>
        </w:rPr>
      </w:pPr>
    </w:p>
    <w:p w:rsidR="004111AB" w:rsidRDefault="004111AB" w:rsidP="004111AB">
      <w:pPr>
        <w:jc w:val="center"/>
        <w:rPr>
          <w:sz w:val="28"/>
          <w:szCs w:val="28"/>
        </w:rPr>
      </w:pPr>
    </w:p>
    <w:p w:rsidR="004111AB" w:rsidRDefault="00D52655" w:rsidP="004111AB">
      <w:pPr>
        <w:rPr>
          <w:sz w:val="28"/>
          <w:szCs w:val="28"/>
        </w:rPr>
      </w:pPr>
      <w:r>
        <w:rPr>
          <w:sz w:val="28"/>
          <w:szCs w:val="28"/>
        </w:rPr>
        <w:t>Созыв     3</w:t>
      </w:r>
      <w:r w:rsidR="007E676F">
        <w:rPr>
          <w:sz w:val="28"/>
          <w:szCs w:val="28"/>
        </w:rPr>
        <w:t xml:space="preserve"> -ий                                     </w:t>
      </w:r>
      <w:r>
        <w:rPr>
          <w:sz w:val="28"/>
          <w:szCs w:val="28"/>
        </w:rPr>
        <w:t xml:space="preserve">                          </w:t>
      </w:r>
      <w:r w:rsidR="004111AB">
        <w:rPr>
          <w:sz w:val="28"/>
          <w:szCs w:val="28"/>
        </w:rPr>
        <w:t>пгт. Красногорский</w:t>
      </w:r>
    </w:p>
    <w:p w:rsidR="004111AB" w:rsidRDefault="00D52655" w:rsidP="004111AB">
      <w:pPr>
        <w:rPr>
          <w:sz w:val="28"/>
          <w:szCs w:val="28"/>
        </w:rPr>
      </w:pPr>
      <w:r>
        <w:rPr>
          <w:sz w:val="28"/>
          <w:szCs w:val="28"/>
        </w:rPr>
        <w:t>Сессия    38</w:t>
      </w:r>
      <w:r w:rsidR="007E676F">
        <w:rPr>
          <w:sz w:val="28"/>
          <w:szCs w:val="28"/>
        </w:rPr>
        <w:t>-ая</w:t>
      </w:r>
      <w:r>
        <w:rPr>
          <w:sz w:val="28"/>
          <w:szCs w:val="28"/>
        </w:rPr>
        <w:t xml:space="preserve">                                                           «14»декабря 2017 года</w:t>
      </w:r>
    </w:p>
    <w:p w:rsidR="004111AB" w:rsidRDefault="004111AB" w:rsidP="004111A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A5C0F">
        <w:rPr>
          <w:sz w:val="28"/>
          <w:szCs w:val="28"/>
        </w:rPr>
        <w:t>220</w:t>
      </w:r>
    </w:p>
    <w:p w:rsidR="004111AB" w:rsidRDefault="004111AB" w:rsidP="004111AB">
      <w:pPr>
        <w:rPr>
          <w:sz w:val="28"/>
          <w:szCs w:val="28"/>
        </w:rPr>
      </w:pPr>
    </w:p>
    <w:p w:rsidR="004111AB" w:rsidRDefault="004111AB" w:rsidP="004111A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перечень аварийных жилых домов</w:t>
      </w:r>
    </w:p>
    <w:p w:rsidR="004111AB" w:rsidRDefault="004111AB" w:rsidP="004111AB">
      <w:pPr>
        <w:jc w:val="center"/>
        <w:rPr>
          <w:sz w:val="28"/>
          <w:szCs w:val="28"/>
        </w:rPr>
      </w:pPr>
    </w:p>
    <w:p w:rsidR="004111AB" w:rsidRDefault="004111AB" w:rsidP="004111AB"/>
    <w:p w:rsidR="004111AB" w:rsidRDefault="004111AB" w:rsidP="004111AB"/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676F">
        <w:rPr>
          <w:sz w:val="28"/>
          <w:szCs w:val="28"/>
        </w:rPr>
        <w:t xml:space="preserve">  </w:t>
      </w:r>
      <w:r w:rsidR="00557243">
        <w:rPr>
          <w:sz w:val="28"/>
          <w:szCs w:val="28"/>
        </w:rPr>
        <w:t xml:space="preserve"> </w:t>
      </w:r>
      <w:r w:rsidR="007E676F">
        <w:rPr>
          <w:sz w:val="28"/>
          <w:szCs w:val="28"/>
        </w:rPr>
        <w:t xml:space="preserve"> </w:t>
      </w:r>
      <w:r>
        <w:rPr>
          <w:sz w:val="28"/>
          <w:szCs w:val="28"/>
        </w:rPr>
        <w:t>Во исполнении Федеральн</w:t>
      </w:r>
      <w:r w:rsidR="009F4AAB">
        <w:rPr>
          <w:sz w:val="28"/>
          <w:szCs w:val="28"/>
        </w:rPr>
        <w:t>ого Закона от 21.07.2007 года №1</w:t>
      </w:r>
      <w:r>
        <w:rPr>
          <w:sz w:val="28"/>
          <w:szCs w:val="28"/>
        </w:rPr>
        <w:t>85-ФЗ «О фонде содействия реформирования жилищно-коммунального хозяйства</w:t>
      </w:r>
      <w:r w:rsidR="000637C9">
        <w:rPr>
          <w:sz w:val="28"/>
          <w:szCs w:val="28"/>
        </w:rPr>
        <w:t>»</w:t>
      </w:r>
      <w:r>
        <w:rPr>
          <w:sz w:val="28"/>
          <w:szCs w:val="28"/>
        </w:rPr>
        <w:t xml:space="preserve"> и в целях создания безопасных и благоприятных условий проживания граждан муниципального образования «Городское поселение Красногорский» в связи с корректировкой сроков реализации Программы «Переселение граждан из авари</w:t>
      </w:r>
      <w:r w:rsidR="007E676F">
        <w:rPr>
          <w:sz w:val="28"/>
          <w:szCs w:val="28"/>
        </w:rPr>
        <w:t>йного жилищного фонда 2013-2017</w:t>
      </w:r>
      <w:r>
        <w:rPr>
          <w:sz w:val="28"/>
          <w:szCs w:val="28"/>
        </w:rPr>
        <w:t>,</w:t>
      </w:r>
      <w:r w:rsidR="007E676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признанием многоквартирных</w:t>
      </w:r>
      <w:r w:rsidR="007E676F">
        <w:rPr>
          <w:sz w:val="28"/>
          <w:szCs w:val="28"/>
        </w:rPr>
        <w:t xml:space="preserve"> домов аварийными за период 2016-2017г.</w:t>
      </w:r>
      <w:r>
        <w:rPr>
          <w:sz w:val="28"/>
          <w:szCs w:val="28"/>
        </w:rPr>
        <w:t>г.</w:t>
      </w:r>
      <w:r w:rsidR="008F59D4">
        <w:rPr>
          <w:sz w:val="28"/>
          <w:szCs w:val="28"/>
        </w:rPr>
        <w:t>,</w:t>
      </w:r>
      <w:r w:rsidR="00557243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муниципального образования «Городское поселение Красногорский»</w:t>
      </w:r>
    </w:p>
    <w:p w:rsidR="00557243" w:rsidRDefault="00557243" w:rsidP="004111AB">
      <w:pPr>
        <w:jc w:val="center"/>
        <w:rPr>
          <w:sz w:val="28"/>
          <w:szCs w:val="28"/>
        </w:rPr>
      </w:pPr>
    </w:p>
    <w:p w:rsidR="004111AB" w:rsidRDefault="004111AB" w:rsidP="004111A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1304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</w:t>
      </w:r>
      <w:r w:rsidR="008F59D4">
        <w:rPr>
          <w:sz w:val="28"/>
          <w:szCs w:val="28"/>
        </w:rPr>
        <w:t xml:space="preserve"> </w:t>
      </w:r>
      <w:r>
        <w:rPr>
          <w:sz w:val="28"/>
          <w:szCs w:val="28"/>
        </w:rPr>
        <w:t>в перечень  аварийных жилых домов</w:t>
      </w:r>
      <w:r w:rsidR="008F59D4">
        <w:rPr>
          <w:sz w:val="28"/>
          <w:szCs w:val="28"/>
        </w:rPr>
        <w:t xml:space="preserve"> (приложение</w:t>
      </w:r>
      <w:r w:rsidR="001F1EAC">
        <w:rPr>
          <w:sz w:val="28"/>
          <w:szCs w:val="28"/>
        </w:rPr>
        <w:t xml:space="preserve"> 1 к решению №93 от 07.12.2015</w:t>
      </w:r>
      <w:r w:rsidR="008F59D4">
        <w:rPr>
          <w:sz w:val="28"/>
          <w:szCs w:val="28"/>
        </w:rPr>
        <w:t>г</w:t>
      </w:r>
      <w:r w:rsidR="001F1EAC">
        <w:rPr>
          <w:sz w:val="28"/>
          <w:szCs w:val="28"/>
        </w:rPr>
        <w:t>.</w:t>
      </w:r>
      <w:r w:rsidR="008F59D4">
        <w:rPr>
          <w:sz w:val="28"/>
          <w:szCs w:val="28"/>
        </w:rPr>
        <w:t>)</w:t>
      </w:r>
      <w:r w:rsidR="006F3EDA">
        <w:rPr>
          <w:sz w:val="28"/>
          <w:szCs w:val="28"/>
        </w:rPr>
        <w:t xml:space="preserve"> и изложить приложение </w:t>
      </w:r>
      <w:r>
        <w:rPr>
          <w:sz w:val="28"/>
          <w:szCs w:val="28"/>
        </w:rPr>
        <w:t>1  в новой редакции (прилагается).</w:t>
      </w: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0130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решения возложить на Главу администрации муниципального образования «Городское поселение Красногорский» Торуткина И.Я.</w:t>
      </w: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Обнародовать настоящее решение и разместить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admzven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</w:t>
      </w:r>
    </w:p>
    <w:p w:rsidR="004111AB" w:rsidRDefault="004111AB" w:rsidP="004111A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013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 решение вступает в силу со дня его обнародования.</w:t>
      </w:r>
    </w:p>
    <w:p w:rsidR="004111AB" w:rsidRDefault="004111AB" w:rsidP="004111AB">
      <w:pPr>
        <w:jc w:val="both"/>
        <w:rPr>
          <w:color w:val="000000"/>
          <w:sz w:val="28"/>
          <w:szCs w:val="28"/>
        </w:rPr>
      </w:pPr>
    </w:p>
    <w:p w:rsidR="004111AB" w:rsidRDefault="004111AB" w:rsidP="004111AB">
      <w:pPr>
        <w:jc w:val="both"/>
        <w:rPr>
          <w:color w:val="000000"/>
          <w:sz w:val="28"/>
          <w:szCs w:val="28"/>
        </w:rPr>
      </w:pP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111AB" w:rsidRDefault="004111AB" w:rsidP="004111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</w:t>
      </w:r>
      <w:r w:rsidR="007013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Ю.Г.Шишкин      </w:t>
      </w:r>
    </w:p>
    <w:p w:rsidR="004111AB" w:rsidRDefault="004111AB" w:rsidP="004111AB"/>
    <w:sectPr w:rsidR="004111AB" w:rsidSect="00CD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4111AB"/>
    <w:rsid w:val="000637C9"/>
    <w:rsid w:val="001F1EAC"/>
    <w:rsid w:val="004111AB"/>
    <w:rsid w:val="00493837"/>
    <w:rsid w:val="0051215A"/>
    <w:rsid w:val="00557243"/>
    <w:rsid w:val="00566E29"/>
    <w:rsid w:val="005A5C0F"/>
    <w:rsid w:val="006F3EDA"/>
    <w:rsid w:val="00701304"/>
    <w:rsid w:val="00706B22"/>
    <w:rsid w:val="00710295"/>
    <w:rsid w:val="00767738"/>
    <w:rsid w:val="007E676F"/>
    <w:rsid w:val="00802C9B"/>
    <w:rsid w:val="008F59D4"/>
    <w:rsid w:val="009F4AAB"/>
    <w:rsid w:val="00A7246A"/>
    <w:rsid w:val="00B45BD7"/>
    <w:rsid w:val="00CD45B5"/>
    <w:rsid w:val="00D52655"/>
    <w:rsid w:val="00D92119"/>
    <w:rsid w:val="00FE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1AB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111A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2017-12-12T12:01:00Z</cp:lastPrinted>
  <dcterms:created xsi:type="dcterms:W3CDTF">2017-11-29T12:50:00Z</dcterms:created>
  <dcterms:modified xsi:type="dcterms:W3CDTF">2017-12-15T06:49:00Z</dcterms:modified>
</cp:coreProperties>
</file>